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38" w:rsidRPr="006452D4" w:rsidRDefault="00107C38" w:rsidP="00C113B1">
      <w:pPr>
        <w:pStyle w:val="a3"/>
        <w:shd w:val="clear" w:color="auto" w:fill="FCFCFC"/>
        <w:jc w:val="center"/>
        <w:rPr>
          <w:rFonts w:ascii="Helvetica" w:hAnsi="Helvetica" w:cs="Helvetica"/>
          <w:spacing w:val="1"/>
          <w:sz w:val="20"/>
          <w:szCs w:val="20"/>
        </w:rPr>
      </w:pPr>
      <w:r w:rsidRPr="006452D4">
        <w:rPr>
          <w:rStyle w:val="a4"/>
          <w:rFonts w:ascii="Helvetica" w:hAnsi="Helvetica" w:cs="Helvetica"/>
          <w:spacing w:val="1"/>
          <w:sz w:val="20"/>
          <w:szCs w:val="20"/>
        </w:rPr>
        <w:t>Номера экстренных служб</w:t>
      </w:r>
    </w:p>
    <w:p w:rsidR="00107C38" w:rsidRPr="006452D4" w:rsidRDefault="00107C38" w:rsidP="00107C38">
      <w:pPr>
        <w:pStyle w:val="a3"/>
        <w:shd w:val="clear" w:color="auto" w:fill="FCFCFC"/>
        <w:jc w:val="both"/>
        <w:rPr>
          <w:spacing w:val="1"/>
        </w:rPr>
      </w:pPr>
      <w:proofErr w:type="gramStart"/>
      <w:r w:rsidRPr="006452D4">
        <w:rPr>
          <w:spacing w:val="1"/>
        </w:rPr>
        <w:t xml:space="preserve">В соответствии с Российской системой и планом нумерации, утвержденными приказом </w:t>
      </w:r>
      <w:proofErr w:type="spellStart"/>
      <w:r w:rsidRPr="006452D4">
        <w:rPr>
          <w:spacing w:val="1"/>
        </w:rPr>
        <w:t>Мининформсвязи</w:t>
      </w:r>
      <w:proofErr w:type="spellEnd"/>
      <w:r w:rsidRPr="006452D4">
        <w:rPr>
          <w:spacing w:val="1"/>
        </w:rPr>
        <w:t xml:space="preserve"> России от 17.11. 2006 № 142 с изменениями, внесенными приказом </w:t>
      </w:r>
      <w:proofErr w:type="spellStart"/>
      <w:r w:rsidRPr="006452D4">
        <w:rPr>
          <w:spacing w:val="1"/>
        </w:rPr>
        <w:t>Минкомсвязи</w:t>
      </w:r>
      <w:proofErr w:type="spellEnd"/>
      <w:r w:rsidRPr="006452D4">
        <w:rPr>
          <w:spacing w:val="1"/>
        </w:rPr>
        <w:t xml:space="preserve"> России от 20.11. 2013 № 360, </w:t>
      </w:r>
      <w:r w:rsidRPr="006452D4">
        <w:rPr>
          <w:rStyle w:val="a4"/>
          <w:spacing w:val="1"/>
        </w:rPr>
        <w:t>для доступа абонентов и пользователей услугами мобильной связи к экстренным оперативным службам на всей территории Российской Федерации используется единый номер «112», а также номера соответствующих экстренных служб: </w:t>
      </w:r>
      <w:proofErr w:type="gramEnd"/>
    </w:p>
    <w:p w:rsidR="00107C38" w:rsidRPr="006452D4" w:rsidRDefault="00107C38" w:rsidP="006452D4">
      <w:pPr>
        <w:pStyle w:val="a3"/>
        <w:shd w:val="clear" w:color="auto" w:fill="FCFCFC"/>
        <w:rPr>
          <w:spacing w:val="1"/>
        </w:rPr>
      </w:pPr>
      <w:r w:rsidRPr="006452D4">
        <w:rPr>
          <w:rStyle w:val="a4"/>
          <w:spacing w:val="1"/>
        </w:rPr>
        <w:t>101</w:t>
      </w:r>
      <w:r w:rsidRPr="006452D4">
        <w:rPr>
          <w:spacing w:val="1"/>
        </w:rPr>
        <w:t> – служба пожарной охраны</w:t>
      </w:r>
      <w:r w:rsidRPr="006452D4">
        <w:rPr>
          <w:spacing w:val="1"/>
        </w:rPr>
        <w:br/>
      </w:r>
      <w:r w:rsidRPr="006452D4">
        <w:rPr>
          <w:rStyle w:val="a4"/>
          <w:spacing w:val="1"/>
        </w:rPr>
        <w:t>102</w:t>
      </w:r>
      <w:r w:rsidRPr="006452D4">
        <w:rPr>
          <w:spacing w:val="1"/>
        </w:rPr>
        <w:t> – служба полиции</w:t>
      </w:r>
      <w:r w:rsidRPr="006452D4">
        <w:rPr>
          <w:spacing w:val="1"/>
        </w:rPr>
        <w:br/>
      </w:r>
      <w:r w:rsidRPr="006452D4">
        <w:rPr>
          <w:rStyle w:val="a4"/>
          <w:spacing w:val="1"/>
        </w:rPr>
        <w:t>103</w:t>
      </w:r>
      <w:r w:rsidRPr="006452D4">
        <w:rPr>
          <w:spacing w:val="1"/>
        </w:rPr>
        <w:t> – служба скорой медицинской помощи</w:t>
      </w:r>
      <w:r w:rsidRPr="006452D4">
        <w:rPr>
          <w:spacing w:val="1"/>
        </w:rPr>
        <w:br/>
      </w:r>
      <w:r w:rsidRPr="006452D4">
        <w:rPr>
          <w:rStyle w:val="a4"/>
          <w:spacing w:val="1"/>
        </w:rPr>
        <w:t>104</w:t>
      </w:r>
      <w:r w:rsidRPr="006452D4">
        <w:rPr>
          <w:spacing w:val="1"/>
        </w:rPr>
        <w:t> – аварийная служба газовой сети.</w:t>
      </w:r>
    </w:p>
    <w:p w:rsidR="00107C38" w:rsidRPr="006452D4" w:rsidRDefault="00107C38" w:rsidP="00107C38">
      <w:pPr>
        <w:pStyle w:val="a3"/>
        <w:shd w:val="clear" w:color="auto" w:fill="FCFCFC"/>
        <w:jc w:val="both"/>
        <w:rPr>
          <w:spacing w:val="1"/>
        </w:rPr>
      </w:pPr>
      <w:r w:rsidRPr="006452D4">
        <w:rPr>
          <w:spacing w:val="1"/>
        </w:rPr>
        <w:t>В фиксированных сетях связи действуют традиционные двузначные номера: </w:t>
      </w:r>
      <w:r w:rsidRPr="006452D4">
        <w:rPr>
          <w:rStyle w:val="a4"/>
          <w:spacing w:val="1"/>
        </w:rPr>
        <w:t>«01», «02», «03», «04»</w:t>
      </w:r>
      <w:r w:rsidRPr="006452D4">
        <w:rPr>
          <w:spacing w:val="1"/>
        </w:rPr>
        <w:t>. </w:t>
      </w:r>
    </w:p>
    <w:p w:rsidR="00107C38" w:rsidRPr="006452D4" w:rsidRDefault="00107C38" w:rsidP="00107C38">
      <w:pPr>
        <w:pStyle w:val="a3"/>
        <w:shd w:val="clear" w:color="auto" w:fill="FCFCFC"/>
        <w:jc w:val="both"/>
        <w:rPr>
          <w:spacing w:val="1"/>
        </w:rPr>
      </w:pPr>
      <w:r w:rsidRPr="006452D4">
        <w:rPr>
          <w:rStyle w:val="a4"/>
          <w:spacing w:val="1"/>
        </w:rPr>
        <w:t>Памятка по антитеррористической безопасности </w:t>
      </w:r>
    </w:p>
    <w:p w:rsidR="00107C38" w:rsidRPr="006452D4" w:rsidRDefault="00107C38" w:rsidP="00107C38">
      <w:pPr>
        <w:pStyle w:val="a3"/>
        <w:shd w:val="clear" w:color="auto" w:fill="FCFCFC"/>
        <w:jc w:val="both"/>
        <w:rPr>
          <w:spacing w:val="1"/>
        </w:rPr>
      </w:pPr>
      <w:r w:rsidRPr="006452D4">
        <w:rPr>
          <w:spacing w:val="1"/>
        </w:rPr>
        <w:t>Уважаемые граждане! Будьте бдительны во время массовых мероприятий и поездок в общественном транспорте.</w:t>
      </w:r>
    </w:p>
    <w:p w:rsidR="00107C38" w:rsidRPr="006452D4" w:rsidRDefault="00107C38" w:rsidP="00107C38">
      <w:pPr>
        <w:pStyle w:val="a3"/>
        <w:shd w:val="clear" w:color="auto" w:fill="FCFCFC"/>
        <w:jc w:val="both"/>
        <w:rPr>
          <w:spacing w:val="1"/>
        </w:rPr>
      </w:pPr>
      <w:r w:rsidRPr="006452D4">
        <w:rPr>
          <w:spacing w:val="1"/>
        </w:rPr>
        <w:t>Обращайте внимание на оставленные сумки, пакеты, свертки, детские игрушки и другие бесхозные предметы. </w:t>
      </w:r>
    </w:p>
    <w:p w:rsidR="00107C38" w:rsidRPr="006452D4" w:rsidRDefault="00107C38" w:rsidP="00107C38">
      <w:pPr>
        <w:pStyle w:val="a3"/>
        <w:shd w:val="clear" w:color="auto" w:fill="FCFCFC"/>
        <w:jc w:val="both"/>
        <w:rPr>
          <w:spacing w:val="1"/>
        </w:rPr>
      </w:pPr>
      <w:r w:rsidRPr="006452D4">
        <w:rPr>
          <w:spacing w:val="1"/>
        </w:rPr>
        <w:t xml:space="preserve">Если вы обнаружили забытую или бесхозную вещь, не пытайтесь заглянуть, проверить на ощупь. Не трогайте, не передвигайте, не вскрывайте, не </w:t>
      </w:r>
      <w:proofErr w:type="gramStart"/>
      <w:r w:rsidRPr="006452D4">
        <w:rPr>
          <w:spacing w:val="1"/>
        </w:rPr>
        <w:t>пинайте</w:t>
      </w:r>
      <w:proofErr w:type="gramEnd"/>
      <w:r w:rsidRPr="006452D4">
        <w:rPr>
          <w:spacing w:val="1"/>
        </w:rPr>
        <w:t xml:space="preserve"> – в ней может находиться взрывное устройство.</w:t>
      </w:r>
    </w:p>
    <w:p w:rsidR="00107C38" w:rsidRPr="006452D4" w:rsidRDefault="00107C38" w:rsidP="00107C38">
      <w:pPr>
        <w:pStyle w:val="a3"/>
        <w:shd w:val="clear" w:color="auto" w:fill="FCFCFC"/>
        <w:jc w:val="both"/>
        <w:rPr>
          <w:spacing w:val="1"/>
        </w:rPr>
      </w:pPr>
      <w:r w:rsidRPr="006452D4">
        <w:rPr>
          <w:spacing w:val="1"/>
        </w:rPr>
        <w:t>Сообщайте обо всех подозрительных гражданах и предметах сотрудникам правоохранительных органов, служб безопасности или администрации объекта (водителю, если находитесь в общественном транспорте).</w:t>
      </w:r>
    </w:p>
    <w:p w:rsidR="00107C38" w:rsidRPr="006452D4" w:rsidRDefault="00107C38" w:rsidP="00107C38">
      <w:pPr>
        <w:pStyle w:val="a3"/>
        <w:shd w:val="clear" w:color="auto" w:fill="FCFCFC"/>
        <w:jc w:val="both"/>
        <w:rPr>
          <w:spacing w:val="1"/>
        </w:rPr>
      </w:pPr>
      <w:r w:rsidRPr="006452D4">
        <w:rPr>
          <w:spacing w:val="1"/>
        </w:rPr>
        <w:t>Не принимайте от незнакомцев пакеты и сумки для перевозки, хранения. Не оставляйте свой багаж без присмотра.</w:t>
      </w:r>
    </w:p>
    <w:p w:rsidR="00107C38" w:rsidRPr="006452D4" w:rsidRDefault="00107C38" w:rsidP="00107C38">
      <w:pPr>
        <w:pStyle w:val="a3"/>
        <w:shd w:val="clear" w:color="auto" w:fill="FCFCFC"/>
        <w:jc w:val="both"/>
        <w:rPr>
          <w:spacing w:val="1"/>
        </w:rPr>
      </w:pPr>
      <w:r w:rsidRPr="006452D4">
        <w:rPr>
          <w:spacing w:val="1"/>
        </w:rPr>
        <w:t>Родители! Разъясните детям, что любой предмет, найденный на улице или в подъезде, может представлять опасность.</w:t>
      </w:r>
    </w:p>
    <w:p w:rsidR="00107C38" w:rsidRPr="006452D4" w:rsidRDefault="00107C38" w:rsidP="00107C38">
      <w:pPr>
        <w:pStyle w:val="a3"/>
        <w:shd w:val="clear" w:color="auto" w:fill="FCFCFC"/>
        <w:jc w:val="both"/>
        <w:rPr>
          <w:spacing w:val="1"/>
        </w:rPr>
      </w:pPr>
      <w:r w:rsidRPr="006452D4">
        <w:rPr>
          <w:spacing w:val="1"/>
        </w:rPr>
        <w:t>В случае возникновения чрезвычайной ситуации действуйте согласно рекомендациям администрации объекта, проводников, водителей. При их отсутствии – по обстоятельствам, старайтесь без паники и спешки покинуть опасный объект.</w:t>
      </w:r>
    </w:p>
    <w:p w:rsidR="00107C38" w:rsidRPr="006452D4" w:rsidRDefault="00107C38" w:rsidP="006452D4">
      <w:pPr>
        <w:pStyle w:val="a3"/>
        <w:shd w:val="clear" w:color="auto" w:fill="FCFCFC"/>
        <w:rPr>
          <w:spacing w:val="1"/>
        </w:rPr>
      </w:pPr>
      <w:r w:rsidRPr="006452D4">
        <w:rPr>
          <w:rStyle w:val="a4"/>
          <w:spacing w:val="1"/>
        </w:rPr>
        <w:t>В случае террористической угрозы звоните по телефонам: </w:t>
      </w:r>
      <w:r w:rsidRPr="006452D4">
        <w:rPr>
          <w:spacing w:val="1"/>
        </w:rPr>
        <w:br/>
        <w:t>02</w:t>
      </w:r>
      <w:r w:rsidR="006452D4" w:rsidRPr="006452D4">
        <w:rPr>
          <w:spacing w:val="1"/>
        </w:rPr>
        <w:t xml:space="preserve">, </w:t>
      </w:r>
      <w:r w:rsidRPr="006452D4">
        <w:rPr>
          <w:spacing w:val="1"/>
        </w:rPr>
        <w:t xml:space="preserve"> (102 – по сотовому) – Полиция;</w:t>
      </w:r>
      <w:r w:rsidRPr="006452D4">
        <w:rPr>
          <w:spacing w:val="1"/>
        </w:rPr>
        <w:br/>
        <w:t>01 (101 – по сотовому) – Противопожарная служба;</w:t>
      </w:r>
      <w:r w:rsidRPr="006452D4">
        <w:rPr>
          <w:spacing w:val="1"/>
        </w:rPr>
        <w:br/>
        <w:t>03 (103 – по сотовому) – «Скорая медицинская помощь»;</w:t>
      </w:r>
      <w:r w:rsidRPr="006452D4">
        <w:rPr>
          <w:spacing w:val="1"/>
        </w:rPr>
        <w:br/>
      </w:r>
      <w:r w:rsidR="006452D4" w:rsidRPr="006452D4">
        <w:rPr>
          <w:spacing w:val="1"/>
        </w:rPr>
        <w:t xml:space="preserve">3-21-12, 8-914-145-08-85 - </w:t>
      </w:r>
      <w:r w:rsidRPr="006452D4">
        <w:rPr>
          <w:spacing w:val="1"/>
        </w:rPr>
        <w:t>Единая дежурно-диспетчерская служба г</w:t>
      </w:r>
      <w:proofErr w:type="gramStart"/>
      <w:r w:rsidRPr="006452D4">
        <w:rPr>
          <w:spacing w:val="1"/>
        </w:rPr>
        <w:t>.Ч</w:t>
      </w:r>
      <w:proofErr w:type="gramEnd"/>
      <w:r w:rsidRPr="006452D4">
        <w:rPr>
          <w:spacing w:val="1"/>
        </w:rPr>
        <w:t>иты;</w:t>
      </w:r>
      <w:r w:rsidRPr="006452D4">
        <w:rPr>
          <w:spacing w:val="1"/>
        </w:rPr>
        <w:br/>
      </w:r>
      <w:r w:rsidR="006452D4" w:rsidRPr="006452D4">
        <w:rPr>
          <w:spacing w:val="1"/>
        </w:rPr>
        <w:t xml:space="preserve">3-20-66 </w:t>
      </w:r>
      <w:r w:rsidRPr="006452D4">
        <w:rPr>
          <w:spacing w:val="1"/>
        </w:rPr>
        <w:t xml:space="preserve"> –</w:t>
      </w:r>
      <w:r w:rsidR="006452D4" w:rsidRPr="006452D4">
        <w:rPr>
          <w:spacing w:val="1"/>
        </w:rPr>
        <w:t>специалист ГО и ЧС администрации городского поселения «Забайкальское»</w:t>
      </w:r>
      <w:r w:rsidR="006452D4" w:rsidRPr="006452D4">
        <w:rPr>
          <w:b/>
          <w:bCs/>
        </w:rPr>
        <w:t xml:space="preserve">  </w:t>
      </w:r>
      <w:r w:rsidR="006452D4" w:rsidRPr="006452D4">
        <w:rPr>
          <w:bCs/>
        </w:rPr>
        <w:t>8(30251) 2-17-88</w:t>
      </w:r>
      <w:r w:rsidR="006452D4" w:rsidRPr="006452D4">
        <w:rPr>
          <w:spacing w:val="1"/>
        </w:rPr>
        <w:t xml:space="preserve"> </w:t>
      </w:r>
      <w:r w:rsidRPr="006452D4">
        <w:rPr>
          <w:spacing w:val="1"/>
        </w:rPr>
        <w:t>– Управление ФСБ.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color w:val="000000" w:themeColor="text1"/>
          <w:spacing w:val="1"/>
        </w:rPr>
        <w:lastRenderedPageBreak/>
        <w:br/>
      </w:r>
      <w:r w:rsidRPr="00C113B1">
        <w:rPr>
          <w:rStyle w:val="a4"/>
          <w:color w:val="000000" w:themeColor="text1"/>
          <w:spacing w:val="1"/>
          <w:u w:val="single"/>
        </w:rPr>
        <w:t>Помните, что заведомо ложное сообщение о готовящемся акте терроризма влечет за собой уголовную ответственность. 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color w:val="000000" w:themeColor="text1"/>
          <w:spacing w:val="1"/>
        </w:rPr>
        <w:br/>
      </w:r>
      <w:r w:rsidRPr="00C113B1">
        <w:rPr>
          <w:rStyle w:val="a4"/>
          <w:color w:val="000000" w:themeColor="text1"/>
          <w:spacing w:val="1"/>
        </w:rPr>
        <w:t>Правила поведения по газовой безопасности</w:t>
      </w:r>
      <w:r w:rsidRPr="00C113B1">
        <w:rPr>
          <w:color w:val="000000" w:themeColor="text1"/>
          <w:spacing w:val="1"/>
        </w:rPr>
        <w:t> 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rStyle w:val="a4"/>
          <w:color w:val="000000" w:themeColor="text1"/>
          <w:spacing w:val="1"/>
        </w:rPr>
        <w:t>При появлении запаха газа</w:t>
      </w:r>
      <w:r w:rsidRPr="00C113B1">
        <w:rPr>
          <w:color w:val="000000" w:themeColor="text1"/>
          <w:spacing w:val="1"/>
        </w:rPr>
        <w:t xml:space="preserve"> нельзя пользоваться открытым огнем, курить, нажимать на кнопки </w:t>
      </w:r>
      <w:proofErr w:type="spellStart"/>
      <w:r w:rsidRPr="00C113B1">
        <w:rPr>
          <w:color w:val="000000" w:themeColor="text1"/>
          <w:spacing w:val="1"/>
        </w:rPr>
        <w:t>электрозвонка</w:t>
      </w:r>
      <w:proofErr w:type="spellEnd"/>
      <w:r w:rsidRPr="00C113B1">
        <w:rPr>
          <w:color w:val="000000" w:themeColor="text1"/>
          <w:spacing w:val="1"/>
        </w:rPr>
        <w:t>; пользоваться лифтом, звонить по телефону; включать/выключать свет и электроприборы.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rStyle w:val="a4"/>
          <w:color w:val="000000" w:themeColor="text1"/>
          <w:spacing w:val="1"/>
        </w:rPr>
        <w:t>При установке газовой плиты (баллона)</w:t>
      </w:r>
      <w:r w:rsidRPr="00C113B1">
        <w:rPr>
          <w:color w:val="000000" w:themeColor="text1"/>
          <w:spacing w:val="1"/>
        </w:rPr>
        <w:t> пользуйтесь услугами специалистов газовой службы; не подпускайте малолетних детей к газовой плите (баллону) и не разрешайте им играть на кухне; не оставляйте без присмотра включенные газовые приборы; на ночь и уходя из дома обязательно перекрывайте кран подачи газа.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rStyle w:val="a4"/>
          <w:color w:val="000000" w:themeColor="text1"/>
          <w:spacing w:val="1"/>
        </w:rPr>
        <w:t xml:space="preserve">Помните, что аварийных </w:t>
      </w:r>
      <w:proofErr w:type="gramStart"/>
      <w:r w:rsidRPr="00C113B1">
        <w:rPr>
          <w:rStyle w:val="a4"/>
          <w:color w:val="000000" w:themeColor="text1"/>
          <w:spacing w:val="1"/>
        </w:rPr>
        <w:t>ситуациях</w:t>
      </w:r>
      <w:proofErr w:type="gramEnd"/>
      <w:r w:rsidRPr="00C113B1">
        <w:rPr>
          <w:rStyle w:val="a4"/>
          <w:color w:val="000000" w:themeColor="text1"/>
          <w:spacing w:val="1"/>
        </w:rPr>
        <w:t xml:space="preserve"> на газовых магистралях вам могут внезапно перекрыть подачу газа, а потом вновь подать его без предупреждения! 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rStyle w:val="a4"/>
          <w:color w:val="000000" w:themeColor="text1"/>
          <w:spacing w:val="1"/>
        </w:rPr>
        <w:t>При запахе газа в квартире:</w:t>
      </w:r>
      <w:r w:rsidRPr="00C113B1">
        <w:rPr>
          <w:color w:val="000000" w:themeColor="text1"/>
          <w:spacing w:val="1"/>
        </w:rPr>
        <w:t> </w:t>
      </w:r>
      <w:r w:rsidRPr="00C113B1">
        <w:rPr>
          <w:color w:val="000000" w:themeColor="text1"/>
          <w:spacing w:val="1"/>
        </w:rPr>
        <w:br/>
        <w:t>• Отключите газ, распахните окна.</w:t>
      </w:r>
      <w:r w:rsidRPr="00C113B1">
        <w:rPr>
          <w:color w:val="000000" w:themeColor="text1"/>
          <w:spacing w:val="1"/>
        </w:rPr>
        <w:br/>
        <w:t>•    Удалите из квартиры всех.</w:t>
      </w:r>
      <w:r w:rsidRPr="00C113B1">
        <w:rPr>
          <w:color w:val="000000" w:themeColor="text1"/>
          <w:spacing w:val="1"/>
        </w:rPr>
        <w:br/>
        <w:t>•    Обесточьте квартиру.</w:t>
      </w:r>
      <w:r w:rsidRPr="00C113B1">
        <w:rPr>
          <w:color w:val="000000" w:themeColor="text1"/>
          <w:spacing w:val="1"/>
        </w:rPr>
        <w:br/>
        <w:t>•    Выдерните телефонный шнур из розетки.</w:t>
      </w:r>
      <w:r w:rsidRPr="00C113B1">
        <w:rPr>
          <w:color w:val="000000" w:themeColor="text1"/>
          <w:spacing w:val="1"/>
        </w:rPr>
        <w:br/>
        <w:t>•    Закрыв за собой дверь квартиры, вызовите от соседей </w:t>
      </w:r>
      <w:r w:rsidRPr="00C113B1">
        <w:rPr>
          <w:rStyle w:val="a4"/>
          <w:color w:val="000000" w:themeColor="text1"/>
          <w:spacing w:val="1"/>
        </w:rPr>
        <w:t>по телефону 04 (104 при звонке с сотового телефона) аварийную газовую службу.</w:t>
      </w:r>
      <w:r w:rsidRPr="00C113B1">
        <w:rPr>
          <w:color w:val="000000" w:themeColor="text1"/>
          <w:spacing w:val="1"/>
        </w:rPr>
        <w:br/>
        <w:t>•    Дождитесь ее приезда на улице.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rStyle w:val="a4"/>
          <w:color w:val="000000" w:themeColor="text1"/>
          <w:spacing w:val="1"/>
        </w:rPr>
        <w:t>Если погасло пламя в газовой горелке:</w:t>
      </w:r>
      <w:r w:rsidRPr="00C113B1">
        <w:rPr>
          <w:color w:val="000000" w:themeColor="text1"/>
          <w:spacing w:val="1"/>
        </w:rPr>
        <w:t> </w:t>
      </w:r>
      <w:r w:rsidRPr="00C113B1">
        <w:rPr>
          <w:color w:val="000000" w:themeColor="text1"/>
          <w:spacing w:val="1"/>
        </w:rPr>
        <w:br/>
        <w:t>•    Заметив это, не пытайтесь зажечь горелку – это может привести к взрыву. Перекройте кран подачи газа, откройте окна и проветрите помещение.</w:t>
      </w:r>
      <w:r w:rsidRPr="00C113B1">
        <w:rPr>
          <w:color w:val="000000" w:themeColor="text1"/>
          <w:spacing w:val="1"/>
        </w:rPr>
        <w:br/>
        <w:t>•    Подождите, пока горелка остынет, при необходимости очистите ее от остатков пищи.</w:t>
      </w:r>
      <w:r w:rsidRPr="00C113B1">
        <w:rPr>
          <w:color w:val="000000" w:themeColor="text1"/>
          <w:spacing w:val="1"/>
        </w:rPr>
        <w:br/>
        <w:t>•    Если на кухне скопился газ, срочно перекройте его подачу; при этом дышите через мокрый платок (тряпку).</w:t>
      </w:r>
      <w:r w:rsidRPr="00C113B1">
        <w:rPr>
          <w:color w:val="000000" w:themeColor="text1"/>
          <w:spacing w:val="1"/>
        </w:rPr>
        <w:br/>
        <w:t xml:space="preserve">•    Если концентрация газа велика и его подачу </w:t>
      </w:r>
      <w:proofErr w:type="gramStart"/>
      <w:r w:rsidRPr="00C113B1">
        <w:rPr>
          <w:color w:val="000000" w:themeColor="text1"/>
          <w:spacing w:val="1"/>
        </w:rPr>
        <w:t>перекрыть</w:t>
      </w:r>
      <w:proofErr w:type="gramEnd"/>
      <w:r w:rsidRPr="00C113B1">
        <w:rPr>
          <w:color w:val="000000" w:themeColor="text1"/>
          <w:spacing w:val="1"/>
        </w:rPr>
        <w:t xml:space="preserve"> невозможно, немедленно эвакуируйте всех соседей по лестничной площадке. </w:t>
      </w:r>
      <w:r w:rsidRPr="00C113B1">
        <w:rPr>
          <w:rStyle w:val="a4"/>
          <w:color w:val="000000" w:themeColor="text1"/>
          <w:spacing w:val="1"/>
        </w:rPr>
        <w:t>Не пользуйтесь телефоном в загазованном помещении</w:t>
      </w:r>
      <w:r w:rsidRPr="00C113B1">
        <w:rPr>
          <w:color w:val="000000" w:themeColor="text1"/>
          <w:spacing w:val="1"/>
        </w:rPr>
        <w:t>, от соседей вызовите аварийную газовую службу п</w:t>
      </w:r>
      <w:r w:rsidRPr="00C113B1">
        <w:rPr>
          <w:rStyle w:val="a4"/>
          <w:color w:val="000000" w:themeColor="text1"/>
          <w:spacing w:val="1"/>
        </w:rPr>
        <w:t>о телефону 04 (104 при звонке с сотового телефона)</w:t>
      </w:r>
      <w:r w:rsidRPr="00C113B1">
        <w:rPr>
          <w:color w:val="000000" w:themeColor="text1"/>
          <w:spacing w:val="1"/>
        </w:rPr>
        <w:t> и пожарную охрану по телефону </w:t>
      </w:r>
      <w:r w:rsidRPr="00C113B1">
        <w:rPr>
          <w:rStyle w:val="a4"/>
          <w:color w:val="000000" w:themeColor="text1"/>
          <w:spacing w:val="1"/>
        </w:rPr>
        <w:t>01 (101 при звонке с сотового телефона)</w:t>
      </w:r>
      <w:r w:rsidRPr="00C113B1">
        <w:rPr>
          <w:color w:val="000000" w:themeColor="text1"/>
          <w:spacing w:val="1"/>
        </w:rPr>
        <w:t>. Для ремонта газового оборудования звоните по телефону </w:t>
      </w:r>
      <w:r w:rsidRPr="00C113B1">
        <w:rPr>
          <w:rStyle w:val="a4"/>
          <w:color w:val="000000" w:themeColor="text1"/>
          <w:spacing w:val="1"/>
          <w:u w:val="single"/>
        </w:rPr>
        <w:t>26-36-11</w:t>
      </w:r>
      <w:r w:rsidRPr="00C113B1">
        <w:rPr>
          <w:color w:val="000000" w:themeColor="text1"/>
          <w:spacing w:val="1"/>
        </w:rPr>
        <w:t>.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rStyle w:val="a4"/>
          <w:color w:val="000000" w:themeColor="text1"/>
          <w:spacing w:val="1"/>
        </w:rPr>
        <w:t>Способы обнаружения утечки газа: </w:t>
      </w:r>
      <w:r w:rsidRPr="00C113B1">
        <w:rPr>
          <w:color w:val="000000" w:themeColor="text1"/>
          <w:spacing w:val="1"/>
        </w:rPr>
        <w:br/>
        <w:t>•    На глаз: на поверхности газовых труб, смоченных мыльной водой, в месте утечки образуются пузырьки.</w:t>
      </w:r>
      <w:r w:rsidRPr="00C113B1">
        <w:rPr>
          <w:color w:val="000000" w:themeColor="text1"/>
          <w:spacing w:val="1"/>
        </w:rPr>
        <w:br/>
        <w:t>•    На слух: в случае сильной утечки газ вырывается со свистом.</w:t>
      </w:r>
      <w:r w:rsidRPr="00C113B1">
        <w:rPr>
          <w:color w:val="000000" w:themeColor="text1"/>
          <w:spacing w:val="1"/>
        </w:rPr>
        <w:br/>
        <w:t>•    По запаху: характерный запах, которым обладает газ, становится сильнее вблизи места утечки.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rStyle w:val="a4"/>
          <w:color w:val="000000" w:themeColor="text1"/>
          <w:spacing w:val="1"/>
        </w:rPr>
        <w:t>Запах газа в подъезде: </w:t>
      </w:r>
      <w:r w:rsidRPr="00C113B1">
        <w:rPr>
          <w:color w:val="000000" w:themeColor="text1"/>
          <w:spacing w:val="1"/>
        </w:rPr>
        <w:br/>
        <w:t>•    Определите место утечки газа и проветрите лестничную клетку.</w:t>
      </w:r>
      <w:r w:rsidRPr="00C113B1">
        <w:rPr>
          <w:color w:val="000000" w:themeColor="text1"/>
          <w:spacing w:val="1"/>
        </w:rPr>
        <w:br/>
        <w:t>•    Предупредите жильцов и входящих в подъезд людей об опасности.</w:t>
      </w:r>
      <w:r w:rsidRPr="00C113B1">
        <w:rPr>
          <w:color w:val="000000" w:themeColor="text1"/>
          <w:spacing w:val="1"/>
        </w:rPr>
        <w:br/>
        <w:t>•    Выйдя из подъезда, оставьте входную дверь открытой.</w:t>
      </w:r>
      <w:r w:rsidRPr="00C113B1">
        <w:rPr>
          <w:color w:val="000000" w:themeColor="text1"/>
          <w:spacing w:val="1"/>
        </w:rPr>
        <w:br/>
      </w:r>
      <w:r w:rsidRPr="00C113B1">
        <w:rPr>
          <w:color w:val="000000" w:themeColor="text1"/>
          <w:spacing w:val="1"/>
        </w:rPr>
        <w:lastRenderedPageBreak/>
        <w:t>•    Вызовите аварийную газовую службу по телефону </w:t>
      </w:r>
      <w:r w:rsidRPr="00C113B1">
        <w:rPr>
          <w:rStyle w:val="a4"/>
          <w:color w:val="000000" w:themeColor="text1"/>
          <w:spacing w:val="1"/>
        </w:rPr>
        <w:t>04 (104 при звонке с сотового телефона).</w:t>
      </w:r>
      <w:r w:rsidRPr="00C113B1">
        <w:rPr>
          <w:color w:val="000000" w:themeColor="text1"/>
          <w:spacing w:val="1"/>
        </w:rPr>
        <w:br/>
        <w:t>•    Сообщите в ЖЭУ о необходимости отключения лифта.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color w:val="000000" w:themeColor="text1"/>
          <w:spacing w:val="1"/>
        </w:rPr>
        <w:br/>
      </w:r>
      <w:r w:rsidRPr="00C113B1">
        <w:rPr>
          <w:rStyle w:val="a4"/>
          <w:color w:val="000000" w:themeColor="text1"/>
          <w:spacing w:val="1"/>
        </w:rPr>
        <w:t>Для ремонта газового оборудования звоните по телефону: 26-36-11 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rStyle w:val="a4"/>
          <w:color w:val="000000" w:themeColor="text1"/>
          <w:spacing w:val="1"/>
        </w:rPr>
        <w:t>Управление ГО и ЧС городского округа «Город Чита» информирует: 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color w:val="000000" w:themeColor="text1"/>
          <w:spacing w:val="1"/>
        </w:rPr>
        <w:t xml:space="preserve">Уважаемые граждане! Просим вас сообщить о фактах торговли мясом, овощами, фруктами и другими пищевыми продуктами в несанкционированных местах по телефону 35-64-28 или на официальный сайт </w:t>
      </w:r>
      <w:proofErr w:type="spellStart"/>
      <w:r w:rsidRPr="00C113B1">
        <w:rPr>
          <w:color w:val="000000" w:themeColor="text1"/>
          <w:spacing w:val="1"/>
        </w:rPr>
        <w:t>www.fsvps.chita.ru</w:t>
      </w:r>
      <w:proofErr w:type="spellEnd"/>
      <w:r w:rsidRPr="00C113B1">
        <w:rPr>
          <w:color w:val="000000" w:themeColor="text1"/>
          <w:spacing w:val="1"/>
        </w:rPr>
        <w:t xml:space="preserve"> Управления Федеральной службы по ветеринарному и фитосанитарному надзору по Забайкальскому краю и Амурской области 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color w:val="000000" w:themeColor="text1"/>
          <w:spacing w:val="1"/>
        </w:rPr>
        <w:br/>
      </w:r>
      <w:r w:rsidRPr="00C113B1">
        <w:rPr>
          <w:rStyle w:val="a4"/>
          <w:color w:val="000000" w:themeColor="text1"/>
          <w:spacing w:val="1"/>
        </w:rPr>
        <w:t>Соблюдайте меры пожарной безопасности 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rStyle w:val="a4"/>
          <w:color w:val="000000" w:themeColor="text1"/>
          <w:spacing w:val="1"/>
        </w:rPr>
        <w:t>В управлении ГО и ЧС  городского округа «Город Чита» напоминают горожанам о том, что необходимо соблюдать правила пожарной безопасности.</w:t>
      </w:r>
      <w:r w:rsidRPr="00C113B1">
        <w:rPr>
          <w:color w:val="000000" w:themeColor="text1"/>
          <w:spacing w:val="1"/>
        </w:rPr>
        <w:t> В настоящее время уже пресечены случаи разведения несанкционированных палов растительности. Хотим напомнить, что в ноябре 2015 года Правительством Российской Федерации внесены изменения в Правила противопожарного режима Российской Федерации. </w:t>
      </w:r>
      <w:r w:rsidRPr="00C113B1">
        <w:rPr>
          <w:color w:val="000000" w:themeColor="text1"/>
          <w:spacing w:val="1"/>
        </w:rPr>
        <w:br/>
        <w:t xml:space="preserve">В частности, наложен запрет на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  <w:proofErr w:type="gramStart"/>
      <w:r w:rsidRPr="00C113B1">
        <w:rPr>
          <w:color w:val="000000" w:themeColor="text1"/>
          <w:spacing w:val="1"/>
        </w:rPr>
        <w:t>Использование отрытого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названными выше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</w:t>
      </w:r>
      <w:proofErr w:type="gramEnd"/>
      <w:r w:rsidRPr="00C113B1">
        <w:rPr>
          <w:color w:val="000000" w:themeColor="text1"/>
          <w:spacing w:val="1"/>
        </w:rPr>
        <w:t xml:space="preserve"> Федерации.</w:t>
      </w:r>
      <w:r w:rsidRPr="00C113B1">
        <w:rPr>
          <w:color w:val="000000" w:themeColor="text1"/>
          <w:spacing w:val="1"/>
        </w:rPr>
        <w:br/>
        <w:t>Кроме этого, отдел ГО и ЧС Читы информирует, что запрещается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 </w:t>
      </w:r>
      <w:r w:rsidRPr="00C113B1">
        <w:rPr>
          <w:color w:val="000000" w:themeColor="text1"/>
          <w:spacing w:val="1"/>
        </w:rPr>
        <w:br/>
        <w:t>Любое возгорание лесного массива на территории Забайкальского края фиксируется специалистами отдела мониторинга ЦУКС ГУ МЧС России по Забайкальскому краю в круглосуточном режиме, ежедневно проводится авиаразведка районов с высоким классом пожарной опасности. Данные о пожаре обновляются настолько оперативно, что уже неоднократно поджигателей леса или людей, допустивших возгорание по собственной халатности, заставали прямо на месте преступления.</w:t>
      </w:r>
      <w:r w:rsidRPr="00C113B1">
        <w:rPr>
          <w:color w:val="000000" w:themeColor="text1"/>
          <w:spacing w:val="1"/>
        </w:rPr>
        <w:br/>
        <w:t>За выжигание травы с нарушением мер пожарной безопасности предусмотрен штраф в размере </w:t>
      </w:r>
      <w:r w:rsidRPr="00C113B1">
        <w:rPr>
          <w:rStyle w:val="a4"/>
          <w:color w:val="000000" w:themeColor="text1"/>
          <w:spacing w:val="1"/>
        </w:rPr>
        <w:t>от 3 до 4 тысяч рублей</w:t>
      </w:r>
      <w:r w:rsidRPr="00C113B1">
        <w:rPr>
          <w:color w:val="000000" w:themeColor="text1"/>
          <w:spacing w:val="1"/>
        </w:rPr>
        <w:t> на граждан, 1</w:t>
      </w:r>
      <w:r w:rsidRPr="00C113B1">
        <w:rPr>
          <w:rStyle w:val="a4"/>
          <w:color w:val="000000" w:themeColor="text1"/>
          <w:spacing w:val="1"/>
        </w:rPr>
        <w:t>5-25 тысяч рублей</w:t>
      </w:r>
      <w:r w:rsidRPr="00C113B1">
        <w:rPr>
          <w:color w:val="000000" w:themeColor="text1"/>
          <w:spacing w:val="1"/>
        </w:rPr>
        <w:t> на должностных лиц, </w:t>
      </w:r>
      <w:r w:rsidRPr="00C113B1">
        <w:rPr>
          <w:rStyle w:val="a4"/>
          <w:color w:val="000000" w:themeColor="text1"/>
          <w:spacing w:val="1"/>
        </w:rPr>
        <w:t>150-250 тысяч рублей</w:t>
      </w:r>
      <w:r w:rsidRPr="00C113B1">
        <w:rPr>
          <w:color w:val="000000" w:themeColor="text1"/>
          <w:spacing w:val="1"/>
        </w:rPr>
        <w:t xml:space="preserve"> — на юридических лиц. </w:t>
      </w:r>
      <w:proofErr w:type="gramStart"/>
      <w:r w:rsidRPr="00C113B1">
        <w:rPr>
          <w:color w:val="000000" w:themeColor="text1"/>
          <w:spacing w:val="1"/>
        </w:rPr>
        <w:t>Следует помнить и об административном законодательстве Забайкальского края, которое предусматривает наказание за выжигание сухой травы, а также за нарушение правил проведения профилактических отжигов на граждан от 1 до 3 тысяч рублей, повторно до 5 тысяч рублей, на должностных лиц </w:t>
      </w:r>
      <w:r w:rsidRPr="00C113B1">
        <w:rPr>
          <w:rStyle w:val="a4"/>
          <w:color w:val="000000" w:themeColor="text1"/>
          <w:spacing w:val="1"/>
        </w:rPr>
        <w:t>от 3 до 7 тысяч рублей</w:t>
      </w:r>
      <w:r w:rsidRPr="00C113B1">
        <w:rPr>
          <w:color w:val="000000" w:themeColor="text1"/>
          <w:spacing w:val="1"/>
        </w:rPr>
        <w:t>, повторно — </w:t>
      </w:r>
      <w:r w:rsidRPr="00C113B1">
        <w:rPr>
          <w:rStyle w:val="a4"/>
          <w:color w:val="000000" w:themeColor="text1"/>
          <w:spacing w:val="1"/>
        </w:rPr>
        <w:t>от 7 до 15 тысяч</w:t>
      </w:r>
      <w:r w:rsidRPr="00C113B1">
        <w:rPr>
          <w:color w:val="000000" w:themeColor="text1"/>
          <w:spacing w:val="1"/>
        </w:rPr>
        <w:t>, на юридических лиц — о</w:t>
      </w:r>
      <w:r w:rsidRPr="00C113B1">
        <w:rPr>
          <w:rStyle w:val="a4"/>
          <w:color w:val="000000" w:themeColor="text1"/>
          <w:spacing w:val="1"/>
        </w:rPr>
        <w:t>т 10 до 25 тысяч рублей</w:t>
      </w:r>
      <w:proofErr w:type="gramEnd"/>
      <w:r w:rsidRPr="00C113B1">
        <w:rPr>
          <w:color w:val="000000" w:themeColor="text1"/>
          <w:spacing w:val="1"/>
        </w:rPr>
        <w:t>, повторно</w:t>
      </w:r>
      <w:r w:rsidRPr="00C113B1">
        <w:rPr>
          <w:rStyle w:val="a4"/>
          <w:color w:val="000000" w:themeColor="text1"/>
          <w:spacing w:val="1"/>
        </w:rPr>
        <w:t> до 50 тысяч рублей</w:t>
      </w:r>
      <w:r w:rsidRPr="00C113B1">
        <w:rPr>
          <w:color w:val="000000" w:themeColor="text1"/>
          <w:spacing w:val="1"/>
        </w:rPr>
        <w:t>. 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rStyle w:val="a4"/>
          <w:color w:val="000000" w:themeColor="text1"/>
          <w:spacing w:val="1"/>
        </w:rPr>
        <w:lastRenderedPageBreak/>
        <w:t xml:space="preserve">Уважаемые забайкальцы! В прошлом году в Забайкальском крае сгорело более 46 тысяч гектаров леса. Загорится или нет наш лес вновь </w:t>
      </w:r>
      <w:proofErr w:type="gramStart"/>
      <w:r w:rsidRPr="00C113B1">
        <w:rPr>
          <w:rStyle w:val="a4"/>
          <w:color w:val="000000" w:themeColor="text1"/>
          <w:spacing w:val="1"/>
        </w:rPr>
        <w:t>-з</w:t>
      </w:r>
      <w:proofErr w:type="gramEnd"/>
      <w:r w:rsidRPr="00C113B1">
        <w:rPr>
          <w:rStyle w:val="a4"/>
          <w:color w:val="000000" w:themeColor="text1"/>
          <w:spacing w:val="1"/>
        </w:rPr>
        <w:t>ависит только от жителей края. Откажитесь от посещения лесных массивов и выездов на природу, не разводите костры в опасной близости от деревьев, кустарников и тем более — сухой травы. Давайте сбережем забайкальский лес от пожаров! 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rStyle w:val="a4"/>
          <w:color w:val="000000" w:themeColor="text1"/>
          <w:spacing w:val="1"/>
        </w:rPr>
        <w:t xml:space="preserve">В случае обнаружение пожара следует немедленно сообщить об этом по телефону 01, </w:t>
      </w:r>
      <w:proofErr w:type="gramStart"/>
      <w:r w:rsidRPr="00C113B1">
        <w:rPr>
          <w:rStyle w:val="a4"/>
          <w:color w:val="000000" w:themeColor="text1"/>
          <w:spacing w:val="1"/>
        </w:rPr>
        <w:t>с</w:t>
      </w:r>
      <w:proofErr w:type="gramEnd"/>
      <w:r w:rsidRPr="00C113B1">
        <w:rPr>
          <w:rStyle w:val="a4"/>
          <w:color w:val="000000" w:themeColor="text1"/>
          <w:spacing w:val="1"/>
        </w:rPr>
        <w:t xml:space="preserve"> сотового 101, а также по бесплатному номеру 8-800-100-9400. 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color w:val="000000" w:themeColor="text1"/>
          <w:spacing w:val="1"/>
        </w:rPr>
        <w:t>Пресс-служба администрации городского округа «Город Чита» 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color w:val="000000" w:themeColor="text1"/>
          <w:spacing w:val="1"/>
        </w:rPr>
        <w:br/>
      </w:r>
      <w:r w:rsidRPr="00C113B1">
        <w:rPr>
          <w:rStyle w:val="a4"/>
          <w:color w:val="000000" w:themeColor="text1"/>
          <w:spacing w:val="1"/>
        </w:rPr>
        <w:t>Правила поведения при распространении аварийно-химических опасных веществ 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color w:val="000000" w:themeColor="text1"/>
          <w:spacing w:val="1"/>
        </w:rPr>
        <w:t>В связи с пожарами в атмосферу выбрасывается огромное количество дыма, содержащего опасные загрязнители. Наиболее чувствительны к «дымовой завесе» люди, страдающие заболеваниями легких и носоглотки, астматики, те, кого мучают хронические гаймориты, фронтиты, трахеиты и бронхиты. </w:t>
      </w:r>
      <w:r w:rsidRPr="00C113B1">
        <w:rPr>
          <w:rStyle w:val="a4"/>
          <w:color w:val="000000" w:themeColor="text1"/>
          <w:spacing w:val="1"/>
        </w:rPr>
        <w:t>НЕ РЕКОМЕНДУЕТСЯ</w:t>
      </w:r>
      <w:r w:rsidRPr="00C113B1">
        <w:rPr>
          <w:color w:val="000000" w:themeColor="text1"/>
          <w:spacing w:val="1"/>
        </w:rPr>
        <w:t> выходить без особой нужды на улицу, а утро и день проводить в хорошо кондиционированном помещении. </w:t>
      </w:r>
      <w:r w:rsidRPr="00C113B1">
        <w:rPr>
          <w:color w:val="000000" w:themeColor="text1"/>
          <w:spacing w:val="1"/>
        </w:rPr>
        <w:br/>
        <w:t>Итак, что делать, если на улице сильное задымление?</w:t>
      </w:r>
      <w:r w:rsidRPr="00C113B1">
        <w:rPr>
          <w:color w:val="000000" w:themeColor="text1"/>
          <w:spacing w:val="1"/>
        </w:rPr>
        <w:br/>
        <w:t>Прежде всего, при сильном запахе, закройте все окна и двери, и проложите возле щелей влажные полотенца или любой текстиль — так вы препятствуете попаданию дыма в помещение, но если от духоты совсем тяжело, окна открывайте, но вывешивайте на гардины мокрые простыни. </w:t>
      </w:r>
      <w:r w:rsidRPr="00C113B1">
        <w:rPr>
          <w:color w:val="000000" w:themeColor="text1"/>
          <w:spacing w:val="1"/>
        </w:rPr>
        <w:br/>
        <w:t>В часы максимального задымления будьте осторожны с кондиционерами. Кондиционеры, забирающие воздух снаружи, можно использовать только, если только они оснащены специальными фильтрами (типа HEPA). </w:t>
      </w:r>
      <w:r w:rsidRPr="00C113B1">
        <w:rPr>
          <w:color w:val="000000" w:themeColor="text1"/>
          <w:spacing w:val="1"/>
        </w:rPr>
        <w:br/>
        <w:t xml:space="preserve">Целесообразно покинуть зону заражения. А при невозможности изготовьте простейшие средства защиты собственными силами и приступите к герметизации жилища и его отдельных помещений от возможного проникновения </w:t>
      </w:r>
      <w:proofErr w:type="spellStart"/>
      <w:proofErr w:type="gramStart"/>
      <w:r w:rsidRPr="00C113B1">
        <w:rPr>
          <w:color w:val="000000" w:themeColor="text1"/>
          <w:spacing w:val="1"/>
        </w:rPr>
        <w:t>аварийно-химически</w:t>
      </w:r>
      <w:proofErr w:type="spellEnd"/>
      <w:proofErr w:type="gramEnd"/>
      <w:r w:rsidRPr="00C113B1">
        <w:rPr>
          <w:color w:val="000000" w:themeColor="text1"/>
          <w:spacing w:val="1"/>
        </w:rPr>
        <w:t xml:space="preserve"> опасных веществ. </w:t>
      </w:r>
      <w:r w:rsidRPr="00C113B1">
        <w:rPr>
          <w:color w:val="000000" w:themeColor="text1"/>
          <w:spacing w:val="1"/>
        </w:rPr>
        <w:br/>
        <w:t xml:space="preserve">Токсины и продукты горения выводятся обильным питьём, поэтому следует </w:t>
      </w:r>
      <w:proofErr w:type="gramStart"/>
      <w:r w:rsidRPr="00C113B1">
        <w:rPr>
          <w:color w:val="000000" w:themeColor="text1"/>
          <w:spacing w:val="1"/>
        </w:rPr>
        <w:t>побольше</w:t>
      </w:r>
      <w:proofErr w:type="gramEnd"/>
      <w:r w:rsidRPr="00C113B1">
        <w:rPr>
          <w:color w:val="000000" w:themeColor="text1"/>
          <w:spacing w:val="1"/>
        </w:rPr>
        <w:t xml:space="preserve"> пить, а предпочтение отдавать, помимо чистой воды, напиткам, являющимся природными антиоксидантами. Одним из них является зеленый чай, он содержит танины, способные почти полностью очистить организм. Также полезны квас, компот (не сладкий), морсы и отвар шиповника. </w:t>
      </w:r>
      <w:r w:rsidRPr="00C113B1">
        <w:rPr>
          <w:color w:val="000000" w:themeColor="text1"/>
          <w:spacing w:val="1"/>
        </w:rPr>
        <w:br/>
      </w:r>
      <w:r w:rsidRPr="00C113B1">
        <w:rPr>
          <w:rStyle w:val="a4"/>
          <w:color w:val="000000" w:themeColor="text1"/>
          <w:spacing w:val="1"/>
        </w:rPr>
        <w:t xml:space="preserve">Если вы увидите, что у кого-то из окружающих проявляются признаки отравления, то нужно срочно вызвать скорую помощь. </w:t>
      </w:r>
      <w:proofErr w:type="gramStart"/>
      <w:r w:rsidRPr="00C113B1">
        <w:rPr>
          <w:rStyle w:val="a4"/>
          <w:color w:val="000000" w:themeColor="text1"/>
          <w:spacing w:val="1"/>
        </w:rPr>
        <w:t>К таким признакам относятся: головная боль, тошнота, рвота, обморочное состояние, резь в глазах, слезотечение, светобоязнь.</w:t>
      </w:r>
      <w:proofErr w:type="gramEnd"/>
      <w:r w:rsidRPr="00C113B1">
        <w:rPr>
          <w:rStyle w:val="a4"/>
          <w:color w:val="000000" w:themeColor="text1"/>
          <w:spacing w:val="1"/>
        </w:rPr>
        <w:t> </w:t>
      </w:r>
      <w:r w:rsidRPr="00C113B1">
        <w:rPr>
          <w:b/>
          <w:bCs/>
          <w:color w:val="000000" w:themeColor="text1"/>
          <w:spacing w:val="1"/>
        </w:rPr>
        <w:br/>
      </w:r>
      <w:r w:rsidRPr="00C113B1">
        <w:rPr>
          <w:rStyle w:val="a4"/>
          <w:color w:val="000000" w:themeColor="text1"/>
          <w:spacing w:val="1"/>
        </w:rPr>
        <w:t>Найдите возможность прослушать информацию, поступившую в СМИ о правилах вашего дальнейшего поведения. </w:t>
      </w:r>
      <w:r w:rsidRPr="00C113B1">
        <w:rPr>
          <w:b/>
          <w:bCs/>
          <w:color w:val="000000" w:themeColor="text1"/>
          <w:spacing w:val="1"/>
        </w:rPr>
        <w:br/>
      </w:r>
      <w:r w:rsidRPr="00C113B1">
        <w:rPr>
          <w:rStyle w:val="a4"/>
          <w:color w:val="000000" w:themeColor="text1"/>
          <w:spacing w:val="1"/>
        </w:rPr>
        <w:t>Телефоны единой диспетчерской службы городского округа </w:t>
      </w:r>
      <w:r w:rsidRPr="00C113B1">
        <w:rPr>
          <w:b/>
          <w:bCs/>
          <w:color w:val="000000" w:themeColor="text1"/>
          <w:spacing w:val="1"/>
        </w:rPr>
        <w:br/>
      </w:r>
      <w:r w:rsidRPr="00C113B1">
        <w:rPr>
          <w:rStyle w:val="a4"/>
          <w:color w:val="000000" w:themeColor="text1"/>
          <w:spacing w:val="1"/>
        </w:rPr>
        <w:t>«Город Чита» 35-50-06, 35-50-07. 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color w:val="000000" w:themeColor="text1"/>
          <w:spacing w:val="1"/>
        </w:rPr>
        <w:t>Управление ГО и ЧС</w:t>
      </w:r>
      <w:r w:rsidRPr="00C113B1">
        <w:rPr>
          <w:color w:val="000000" w:themeColor="text1"/>
          <w:spacing w:val="1"/>
        </w:rPr>
        <w:br/>
        <w:t>городского округа «Город Чита»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rStyle w:val="a4"/>
          <w:color w:val="000000" w:themeColor="text1"/>
          <w:spacing w:val="1"/>
        </w:rPr>
        <w:t>ПАМЯТКА гражданам при обнаружении подозрительных предметов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color w:val="000000" w:themeColor="text1"/>
          <w:spacing w:val="1"/>
        </w:rPr>
        <w:lastRenderedPageBreak/>
        <w:t>Уважаемые горожане и гости города! Управление по делам ГО и ЧС городского округа «Город Чита» предупреждает: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color w:val="000000" w:themeColor="text1"/>
          <w:spacing w:val="1"/>
        </w:rPr>
        <w:t>В целях предотвращения террористических актов, а также в целях сохранения своей жизни и здоровья окружающих 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color w:val="000000" w:themeColor="text1"/>
          <w:spacing w:val="1"/>
        </w:rPr>
        <w:t>1. Будьте предельно бдительны и внимательны.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color w:val="000000" w:themeColor="text1"/>
          <w:spacing w:val="1"/>
        </w:rPr>
        <w:t xml:space="preserve">2. Заметив подозрительный </w:t>
      </w:r>
      <w:proofErr w:type="gramStart"/>
      <w:r w:rsidRPr="00C113B1">
        <w:rPr>
          <w:color w:val="000000" w:themeColor="text1"/>
          <w:spacing w:val="1"/>
        </w:rPr>
        <w:t>предмет</w:t>
      </w:r>
      <w:proofErr w:type="gramEnd"/>
      <w:r w:rsidRPr="00C113B1">
        <w:rPr>
          <w:color w:val="000000" w:themeColor="text1"/>
          <w:spacing w:val="1"/>
        </w:rPr>
        <w:t xml:space="preserve"> не подходите близко к нему, а немедленно сообщите по телефону </w:t>
      </w:r>
      <w:r w:rsidRPr="00C113B1">
        <w:rPr>
          <w:rStyle w:val="a4"/>
          <w:color w:val="000000" w:themeColor="text1"/>
          <w:spacing w:val="1"/>
        </w:rPr>
        <w:t>«02», «102», 20-69-22, 23-47-77, 26-63-47, 35-50-06, 35-50-07, 32-38-48.</w:t>
      </w:r>
      <w:r w:rsidRPr="00C113B1">
        <w:rPr>
          <w:color w:val="000000" w:themeColor="text1"/>
          <w:spacing w:val="1"/>
        </w:rPr>
        <w:t> </w:t>
      </w:r>
      <w:r w:rsidRPr="00C113B1">
        <w:rPr>
          <w:color w:val="000000" w:themeColor="text1"/>
          <w:spacing w:val="1"/>
        </w:rPr>
        <w:br/>
        <w:t>3. Не позволяйте случайным людям прикасаться к опасному предмету или пытаться обезвредить его.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color w:val="000000" w:themeColor="text1"/>
          <w:spacing w:val="1"/>
        </w:rPr>
        <w:t>4. Совершая поездки в общественном транспорте, обращайте внимание на оставленные</w:t>
      </w:r>
      <w:proofErr w:type="gramStart"/>
      <w:r w:rsidRPr="00C113B1">
        <w:rPr>
          <w:color w:val="000000" w:themeColor="text1"/>
          <w:spacing w:val="1"/>
        </w:rPr>
        <w:t xml:space="preserve"> ,</w:t>
      </w:r>
      <w:proofErr w:type="gramEnd"/>
      <w:r w:rsidRPr="00C113B1">
        <w:rPr>
          <w:color w:val="000000" w:themeColor="text1"/>
          <w:spacing w:val="1"/>
        </w:rPr>
        <w:t xml:space="preserve"> портфели, свертки, и другие бесхозные предметы, в которых могут находиться самодельные взрывные устройства. Немедленно сообщите об этом водителю, любому работнику милиции. Не открывайте их, не трогайте руками, предупредите стоящих рядом людей о возможной опасности.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color w:val="000000" w:themeColor="text1"/>
          <w:spacing w:val="1"/>
        </w:rPr>
        <w:t>5. Заходя в подъезд, обращайте внимание на посторонних людей и незнакомые предметы (как правило, взрывное устройство в здании закладывается в подвалах, на первых этажах, около мусоропроводов, под лестницами). 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rStyle w:val="a4"/>
          <w:color w:val="000000" w:themeColor="text1"/>
          <w:spacing w:val="1"/>
        </w:rPr>
        <w:t>Уважаемые горожане!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color w:val="000000" w:themeColor="text1"/>
          <w:spacing w:val="1"/>
        </w:rPr>
        <w:t>«Управление по делам гражданской обороны и чрезвычайным ситуациям городского округа «Город Чита» призывает Вас строго соблюдать правила противопожарной безопасности в быту. 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rStyle w:val="a4"/>
          <w:color w:val="000000" w:themeColor="text1"/>
          <w:spacing w:val="1"/>
        </w:rPr>
        <w:t>ПОМНИТЕ!</w:t>
      </w:r>
      <w:r w:rsidRPr="00C113B1">
        <w:rPr>
          <w:color w:val="000000" w:themeColor="text1"/>
          <w:spacing w:val="1"/>
        </w:rPr>
        <w:t> Запрещается пользоваться неисправными выключателями, штепсельными розетками, патронами и вилками. Уходя из дома, кабинета, помещения обязательно нужно проверить, отключены ли приборы от электросети.</w:t>
      </w:r>
    </w:p>
    <w:p w:rsidR="00107C38" w:rsidRPr="00C113B1" w:rsidRDefault="00107C38" w:rsidP="00107C38">
      <w:pPr>
        <w:pStyle w:val="a3"/>
        <w:shd w:val="clear" w:color="auto" w:fill="FCFCFC"/>
        <w:jc w:val="both"/>
        <w:rPr>
          <w:color w:val="000000" w:themeColor="text1"/>
          <w:spacing w:val="1"/>
        </w:rPr>
      </w:pPr>
      <w:r w:rsidRPr="00C113B1">
        <w:rPr>
          <w:rStyle w:val="a4"/>
          <w:color w:val="000000" w:themeColor="text1"/>
          <w:spacing w:val="1"/>
        </w:rPr>
        <w:t>ВСЕГДА ПОМНИТЕ! ПОЖАР ЛЕГЧЕ ПРЕДУПРЕДИТЬ, ЧЕМ ТУШИТЬ </w:t>
      </w:r>
    </w:p>
    <w:p w:rsidR="00762073" w:rsidRDefault="00762073"/>
    <w:sectPr w:rsidR="00762073" w:rsidSect="0076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7C38"/>
    <w:rsid w:val="00107C38"/>
    <w:rsid w:val="004500D4"/>
    <w:rsid w:val="006452D4"/>
    <w:rsid w:val="00762073"/>
    <w:rsid w:val="00B44C14"/>
    <w:rsid w:val="00C113B1"/>
    <w:rsid w:val="00C23A44"/>
    <w:rsid w:val="00FE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C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C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1785</Words>
  <Characters>10181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ЖКХ2</cp:lastModifiedBy>
  <cp:revision>3</cp:revision>
  <dcterms:created xsi:type="dcterms:W3CDTF">2019-11-14T06:45:00Z</dcterms:created>
  <dcterms:modified xsi:type="dcterms:W3CDTF">2019-11-15T00:28:00Z</dcterms:modified>
</cp:coreProperties>
</file>